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46" w:rsidRPr="00DA0771" w:rsidRDefault="001B4F46" w:rsidP="00554071">
      <w:pPr>
        <w:spacing w:line="240" w:lineRule="auto"/>
        <w:ind w:firstLine="708"/>
        <w:jc w:val="center"/>
        <w:rPr>
          <w:rFonts w:ascii="Adobe Garamond Pro" w:hAnsi="Adobe Garamond Pro"/>
          <w:spacing w:val="6"/>
          <w:sz w:val="28"/>
          <w:szCs w:val="28"/>
        </w:rPr>
      </w:pPr>
      <w:r w:rsidRPr="00DA0771">
        <w:rPr>
          <w:rFonts w:ascii="Adobe Garamond Pro" w:hAnsi="Adobe Garamond Pro"/>
          <w:noProof/>
          <w:spacing w:val="6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61672DE" wp14:editId="76416831">
            <wp:simplePos x="0" y="0"/>
            <wp:positionH relativeFrom="column">
              <wp:posOffset>-46355</wp:posOffset>
            </wp:positionH>
            <wp:positionV relativeFrom="paragraph">
              <wp:posOffset>-175895</wp:posOffset>
            </wp:positionV>
            <wp:extent cx="1205865" cy="1079500"/>
            <wp:effectExtent l="0" t="0" r="0" b="6350"/>
            <wp:wrapSquare wrapText="bothSides"/>
            <wp:docPr id="4" name="Obrázek 4" descr="C:\Jančík\abbaca\ikonky\černý gry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Jančík\abbaca\ikonky\černý gry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771">
        <w:rPr>
          <w:rFonts w:ascii="Adobe Garamond Pro" w:hAnsi="Adobe Garamond Pro"/>
          <w:spacing w:val="6"/>
          <w:sz w:val="24"/>
          <w:szCs w:val="24"/>
        </w:rPr>
        <w:t>ŠERMÍŘSKÁ SPOLEČNOST</w:t>
      </w:r>
      <w:r w:rsidRPr="00DA0771">
        <w:rPr>
          <w:rFonts w:ascii="Adobe Garamond Pro" w:hAnsi="Adobe Garamond Pro"/>
          <w:spacing w:val="6"/>
          <w:sz w:val="28"/>
          <w:szCs w:val="28"/>
        </w:rPr>
        <w:t xml:space="preserve"> </w:t>
      </w:r>
      <w:r w:rsidRPr="00DA0771">
        <w:rPr>
          <w:rFonts w:ascii="Adobe Garamond Pro" w:hAnsi="Adobe Garamond Pro"/>
          <w:spacing w:val="6"/>
          <w:sz w:val="52"/>
          <w:szCs w:val="52"/>
        </w:rPr>
        <w:t>ABBACA</w:t>
      </w:r>
    </w:p>
    <w:p w:rsidR="00157884" w:rsidRPr="00DA0771" w:rsidRDefault="001B4F46" w:rsidP="00554071">
      <w:pPr>
        <w:spacing w:line="240" w:lineRule="auto"/>
        <w:ind w:left="1416" w:firstLine="708"/>
        <w:jc w:val="center"/>
        <w:rPr>
          <w:rFonts w:ascii="Adobe Garamond Pro" w:hAnsi="Adobe Garamond Pro"/>
          <w:spacing w:val="6"/>
          <w:sz w:val="28"/>
          <w:szCs w:val="28"/>
        </w:rPr>
      </w:pPr>
      <w:r w:rsidRPr="00DA0771">
        <w:rPr>
          <w:rFonts w:ascii="Adobe Garamond Pro" w:hAnsi="Adobe Garamond Pro"/>
          <w:spacing w:val="6"/>
          <w:sz w:val="24"/>
          <w:szCs w:val="24"/>
        </w:rPr>
        <w:t>Z HRADCE KRÁLOVÉ</w:t>
      </w:r>
    </w:p>
    <w:p w:rsidR="001B4F46" w:rsidRPr="00DA0771" w:rsidRDefault="001B4F46" w:rsidP="00554071">
      <w:pPr>
        <w:spacing w:line="240" w:lineRule="auto"/>
        <w:ind w:firstLine="708"/>
        <w:rPr>
          <w:rFonts w:ascii="Adobe Garamond Pro" w:hAnsi="Adobe Garamond Pro"/>
          <w:spacing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157884">
        <w:trPr>
          <w:trHeight w:val="694"/>
        </w:trPr>
        <w:tc>
          <w:tcPr>
            <w:tcW w:w="9212" w:type="dxa"/>
            <w:shd w:val="clear" w:color="auto" w:fill="000000" w:themeFill="text1"/>
          </w:tcPr>
          <w:p w:rsidR="00157884" w:rsidRPr="00DA0771" w:rsidRDefault="00157884" w:rsidP="00554071">
            <w:pPr>
              <w:jc w:val="center"/>
              <w:rPr>
                <w:spacing w:val="6"/>
              </w:rPr>
            </w:pPr>
          </w:p>
          <w:p w:rsidR="00157884" w:rsidRPr="00DA0771" w:rsidRDefault="00157884" w:rsidP="00554071">
            <w:pPr>
              <w:jc w:val="center"/>
              <w:rPr>
                <w:rFonts w:ascii="Adobe Garamond Pro" w:hAnsi="Adobe Garamond Pro"/>
                <w:spacing w:val="6"/>
              </w:rPr>
            </w:pPr>
            <w:r w:rsidRPr="00DA0771">
              <w:rPr>
                <w:rFonts w:ascii="Adobe Garamond Pro" w:hAnsi="Adobe Garamond Pro"/>
                <w:spacing w:val="6"/>
              </w:rPr>
              <w:t>POPTÁVKOVÝ FORMULÁŘ</w:t>
            </w:r>
          </w:p>
        </w:tc>
      </w:tr>
    </w:tbl>
    <w:p w:rsidR="00A64D06" w:rsidRPr="00DA0771" w:rsidRDefault="00A64D06" w:rsidP="00554071">
      <w:pPr>
        <w:spacing w:line="240" w:lineRule="auto"/>
        <w:rPr>
          <w:spacing w:val="6"/>
        </w:rPr>
      </w:pPr>
    </w:p>
    <w:p w:rsidR="00A64D06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Vaše jméno a kontakt na Vás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851D4A">
        <w:trPr>
          <w:trHeight w:val="694"/>
        </w:trPr>
        <w:tc>
          <w:tcPr>
            <w:tcW w:w="9212" w:type="dxa"/>
          </w:tcPr>
          <w:p w:rsidR="00157884" w:rsidRPr="00DA0771" w:rsidRDefault="00157884" w:rsidP="00554071">
            <w:pPr>
              <w:rPr>
                <w:spacing w:val="6"/>
              </w:rPr>
            </w:pPr>
          </w:p>
          <w:p w:rsidR="00157884" w:rsidRPr="00DA0771" w:rsidRDefault="00157884" w:rsidP="00554071">
            <w:pPr>
              <w:rPr>
                <w:spacing w:val="6"/>
              </w:rPr>
            </w:pPr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A64D06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Typ akce, o kterou máte zájem (divadelní vystoupení, dobový tábor…)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851D4A">
        <w:trPr>
          <w:trHeight w:val="694"/>
        </w:trPr>
        <w:tc>
          <w:tcPr>
            <w:tcW w:w="9212" w:type="dxa"/>
          </w:tcPr>
          <w:p w:rsidR="00157884" w:rsidRPr="00DA0771" w:rsidRDefault="00157884" w:rsidP="00554071">
            <w:pPr>
              <w:rPr>
                <w:spacing w:val="6"/>
              </w:rPr>
            </w:pPr>
          </w:p>
          <w:p w:rsidR="00157884" w:rsidRPr="00DA0771" w:rsidRDefault="00157884" w:rsidP="00554071">
            <w:pPr>
              <w:rPr>
                <w:spacing w:val="6"/>
              </w:rPr>
            </w:pPr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A64D06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Místo konání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851D4A">
        <w:trPr>
          <w:trHeight w:val="694"/>
        </w:trPr>
        <w:tc>
          <w:tcPr>
            <w:tcW w:w="9212" w:type="dxa"/>
          </w:tcPr>
          <w:p w:rsidR="00157884" w:rsidRPr="00DA0771" w:rsidRDefault="00157884" w:rsidP="00554071">
            <w:pPr>
              <w:rPr>
                <w:spacing w:val="6"/>
              </w:rPr>
            </w:pPr>
          </w:p>
          <w:p w:rsidR="00157884" w:rsidRPr="00DA0771" w:rsidRDefault="00157884" w:rsidP="00554071">
            <w:pPr>
              <w:rPr>
                <w:spacing w:val="6"/>
              </w:rPr>
            </w:pPr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A64D06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Datum konání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851D4A">
        <w:trPr>
          <w:trHeight w:val="694"/>
        </w:trPr>
        <w:tc>
          <w:tcPr>
            <w:tcW w:w="9212" w:type="dxa"/>
          </w:tcPr>
          <w:p w:rsidR="00157884" w:rsidRPr="00DA0771" w:rsidRDefault="00157884" w:rsidP="00554071">
            <w:pPr>
              <w:rPr>
                <w:spacing w:val="6"/>
              </w:rPr>
            </w:pPr>
          </w:p>
          <w:p w:rsidR="00157884" w:rsidRPr="00DA0771" w:rsidRDefault="00157884" w:rsidP="00554071">
            <w:pPr>
              <w:rPr>
                <w:spacing w:val="6"/>
              </w:rPr>
            </w:pPr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157884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Historické období</w:t>
      </w:r>
      <w:r w:rsidR="00C274FB" w:rsidRPr="00DA0771">
        <w:rPr>
          <w:rFonts w:ascii="Adobe Garamond Pro" w:hAnsi="Adobe Garamond Pro"/>
          <w:spacing w:val="6"/>
        </w:rPr>
        <w:t xml:space="preserve"> (např. 15. století, baroko, rokoko…)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884" w:rsidRPr="00DA0771" w:rsidTr="00851D4A">
        <w:trPr>
          <w:trHeight w:val="694"/>
        </w:trPr>
        <w:tc>
          <w:tcPr>
            <w:tcW w:w="9212" w:type="dxa"/>
          </w:tcPr>
          <w:p w:rsidR="00157884" w:rsidRPr="00DA0771" w:rsidRDefault="00157884" w:rsidP="00554071">
            <w:pPr>
              <w:rPr>
                <w:spacing w:val="6"/>
              </w:rPr>
            </w:pPr>
          </w:p>
          <w:p w:rsidR="00157884" w:rsidRPr="00DA0771" w:rsidRDefault="00157884" w:rsidP="00554071">
            <w:pPr>
              <w:rPr>
                <w:spacing w:val="6"/>
              </w:rPr>
            </w:pPr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A64D06" w:rsidRPr="00DA0771" w:rsidRDefault="00A64D06" w:rsidP="00554071">
      <w:pPr>
        <w:spacing w:line="240" w:lineRule="auto"/>
        <w:rPr>
          <w:rFonts w:ascii="Adobe Garamond Pro" w:hAnsi="Adobe Garamond Pro"/>
          <w:spacing w:val="6"/>
        </w:rPr>
      </w:pPr>
      <w:r w:rsidRPr="00DA0771">
        <w:rPr>
          <w:rFonts w:ascii="Adobe Garamond Pro" w:hAnsi="Adobe Garamond Pro"/>
          <w:spacing w:val="6"/>
        </w:rPr>
        <w:t>Doplňující informace</w:t>
      </w:r>
      <w:r w:rsidR="003F2F3F" w:rsidRPr="00DA0771">
        <w:rPr>
          <w:rFonts w:ascii="Adobe Garamond Pro" w:hAnsi="Adobe Garamond Pro"/>
          <w:spacing w:val="6"/>
        </w:rPr>
        <w:t xml:space="preserve"> (např. požadavky na lokalitu, osvětlení…)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D06" w:rsidRPr="00DA0771" w:rsidTr="00851D4A">
        <w:trPr>
          <w:trHeight w:val="694"/>
        </w:trPr>
        <w:tc>
          <w:tcPr>
            <w:tcW w:w="9212" w:type="dxa"/>
          </w:tcPr>
          <w:p w:rsidR="00A64D06" w:rsidRPr="00DA0771" w:rsidRDefault="00A64D06" w:rsidP="00554071">
            <w:pPr>
              <w:rPr>
                <w:spacing w:val="6"/>
              </w:rPr>
            </w:pPr>
          </w:p>
          <w:p w:rsidR="00A64D06" w:rsidRPr="00DA0771" w:rsidRDefault="00A64D06" w:rsidP="00554071">
            <w:pPr>
              <w:rPr>
                <w:spacing w:val="6"/>
              </w:rPr>
            </w:pPr>
            <w:bookmarkStart w:id="0" w:name="_GoBack"/>
            <w:bookmarkEnd w:id="0"/>
          </w:p>
        </w:tc>
      </w:tr>
    </w:tbl>
    <w:p w:rsidR="00157884" w:rsidRPr="00DA0771" w:rsidRDefault="00157884" w:rsidP="00554071">
      <w:pPr>
        <w:spacing w:line="240" w:lineRule="auto"/>
        <w:rPr>
          <w:spacing w:val="6"/>
        </w:rPr>
      </w:pPr>
    </w:p>
    <w:p w:rsidR="00422A3D" w:rsidRPr="00DA0771" w:rsidRDefault="00422A3D" w:rsidP="00554071">
      <w:pPr>
        <w:spacing w:line="240" w:lineRule="auto"/>
        <w:rPr>
          <w:rFonts w:ascii="Adobe Garamond Pro" w:hAnsi="Adobe Garamond Pro"/>
          <w:b/>
          <w:spacing w:val="6"/>
          <w:sz w:val="28"/>
          <w:szCs w:val="28"/>
        </w:rPr>
      </w:pPr>
      <w:r w:rsidRPr="00DA0771">
        <w:rPr>
          <w:rFonts w:ascii="Adobe Garamond Pro" w:hAnsi="Adobe Garamond Pro"/>
          <w:spacing w:val="6"/>
        </w:rPr>
        <w:t xml:space="preserve">Vyplněný poptávkový formulář odešlete jako přílohu na emailovou adresu </w:t>
      </w:r>
      <w:r w:rsidRPr="00DA0771">
        <w:rPr>
          <w:rFonts w:ascii="Adobe Garamond Pro" w:hAnsi="Adobe Garamond Pro"/>
          <w:b/>
          <w:spacing w:val="6"/>
          <w:sz w:val="28"/>
          <w:szCs w:val="28"/>
        </w:rPr>
        <w:t>abbaca@seznam.cz</w:t>
      </w:r>
    </w:p>
    <w:sectPr w:rsidR="00422A3D" w:rsidRPr="00DA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4"/>
    <w:rsid w:val="00157884"/>
    <w:rsid w:val="001B4F46"/>
    <w:rsid w:val="002725BC"/>
    <w:rsid w:val="003F2F3F"/>
    <w:rsid w:val="00422A3D"/>
    <w:rsid w:val="00554071"/>
    <w:rsid w:val="00A052CB"/>
    <w:rsid w:val="00A64D06"/>
    <w:rsid w:val="00C274FB"/>
    <w:rsid w:val="00D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097-1144-4992-9CAD-C21D511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</dc:creator>
  <cp:lastModifiedBy>Jančík</cp:lastModifiedBy>
  <cp:revision>7</cp:revision>
  <dcterms:created xsi:type="dcterms:W3CDTF">2019-04-11T07:30:00Z</dcterms:created>
  <dcterms:modified xsi:type="dcterms:W3CDTF">2019-04-11T13:09:00Z</dcterms:modified>
</cp:coreProperties>
</file>